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11" w:rsidRPr="003A6628" w:rsidRDefault="003A6628" w:rsidP="003A6628">
      <w:pPr>
        <w:jc w:val="center"/>
        <w:rPr>
          <w:rFonts w:ascii="Bookman Old Style" w:hAnsi="Bookman Old Style"/>
          <w:b/>
          <w:i/>
          <w:color w:val="FF000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8E334F" wp14:editId="25535AC2">
            <wp:simplePos x="0" y="0"/>
            <wp:positionH relativeFrom="column">
              <wp:posOffset>174625</wp:posOffset>
            </wp:positionH>
            <wp:positionV relativeFrom="paragraph">
              <wp:posOffset>758825</wp:posOffset>
            </wp:positionV>
            <wp:extent cx="3587750" cy="6161405"/>
            <wp:effectExtent l="0" t="0" r="0" b="0"/>
            <wp:wrapTight wrapText="bothSides">
              <wp:wrapPolygon edited="0">
                <wp:start x="0" y="0"/>
                <wp:lineTo x="0" y="21504"/>
                <wp:lineTo x="21447" y="21504"/>
                <wp:lineTo x="21447" y="0"/>
                <wp:lineTo x="0" y="0"/>
              </wp:wrapPolygon>
            </wp:wrapTight>
            <wp:docPr id="4" name="Рисунок 4" descr="http://spassk.pnzreg.ru/upload/iblock/9e2/9e2380d5a57c79e441cadb5f78d46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assk.pnzreg.ru/upload/iblock/9e2/9e2380d5a57c79e441cadb5f78d46f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" t="2007" r="56710" b="2368"/>
                    <a:stretch/>
                  </pic:blipFill>
                  <pic:spPr bwMode="auto">
                    <a:xfrm>
                      <a:off x="0" y="0"/>
                      <a:ext cx="3587750" cy="61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05C20" wp14:editId="445B2459">
            <wp:simplePos x="0" y="0"/>
            <wp:positionH relativeFrom="column">
              <wp:posOffset>5034915</wp:posOffset>
            </wp:positionH>
            <wp:positionV relativeFrom="paragraph">
              <wp:posOffset>812165</wp:posOffset>
            </wp:positionV>
            <wp:extent cx="4313555" cy="6010275"/>
            <wp:effectExtent l="0" t="0" r="0" b="9525"/>
            <wp:wrapTight wrapText="bothSides">
              <wp:wrapPolygon edited="0">
                <wp:start x="0" y="0"/>
                <wp:lineTo x="0" y="21566"/>
                <wp:lineTo x="21463" y="21566"/>
                <wp:lineTo x="21463" y="0"/>
                <wp:lineTo x="0" y="0"/>
              </wp:wrapPolygon>
            </wp:wrapTight>
            <wp:docPr id="5" name="Рисунок 5" descr="https://www.mdou29lip.ru/files/2018/10/15/jfPT-EvEy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dou29lip.ru/files/2018/10/15/jfPT-EvEyQ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2" t="5872" r="5360" b="6250"/>
                    <a:stretch/>
                  </pic:blipFill>
                  <pic:spPr bwMode="auto">
                    <a:xfrm>
                      <a:off x="0" y="0"/>
                      <a:ext cx="431355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628">
        <w:rPr>
          <w:rFonts w:ascii="Bookman Old Style" w:hAnsi="Bookman Old Style"/>
          <w:b/>
          <w:i/>
          <w:color w:val="FF0000"/>
          <w:sz w:val="96"/>
          <w:szCs w:val="96"/>
        </w:rPr>
        <w:t>«СВЕРКАЕМ ВМЕСТЕ!»</w:t>
      </w:r>
    </w:p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/>
    <w:p w:rsidR="00673411" w:rsidRDefault="0067341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24EB6F6" wp14:editId="10CDC7B9">
            <wp:simplePos x="0" y="0"/>
            <wp:positionH relativeFrom="column">
              <wp:posOffset>530225</wp:posOffset>
            </wp:positionH>
            <wp:positionV relativeFrom="paragraph">
              <wp:posOffset>-72390</wp:posOffset>
            </wp:positionV>
            <wp:extent cx="8580755" cy="7079615"/>
            <wp:effectExtent l="0" t="0" r="0" b="6985"/>
            <wp:wrapTight wrapText="bothSides">
              <wp:wrapPolygon edited="0">
                <wp:start x="0" y="0"/>
                <wp:lineTo x="0" y="21563"/>
                <wp:lineTo x="21531" y="21563"/>
                <wp:lineTo x="21531" y="0"/>
                <wp:lineTo x="0" y="0"/>
              </wp:wrapPolygon>
            </wp:wrapTight>
            <wp:docPr id="3" name="Рисунок 3" descr="http://komispecodegda.ru/thumb/2/9ajNZ0Sffqw3Apcm4ujwzw/r/d/mlqb298g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mispecodegda.ru/thumb/2/9ajNZ0Sffqw3Apcm4ujwzw/r/d/mlqb298gu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755" cy="70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411" w:rsidRDefault="00673411"/>
    <w:p w:rsidR="00673411" w:rsidRDefault="00673411"/>
    <w:p w:rsidR="00673411" w:rsidRDefault="003A66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4A03A" wp14:editId="40C38BBD">
                <wp:simplePos x="0" y="0"/>
                <wp:positionH relativeFrom="column">
                  <wp:posOffset>1219200</wp:posOffset>
                </wp:positionH>
                <wp:positionV relativeFrom="paragraph">
                  <wp:posOffset>191135</wp:posOffset>
                </wp:positionV>
                <wp:extent cx="7301230" cy="179705"/>
                <wp:effectExtent l="0" t="0" r="13970" b="10795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230" cy="1797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6" type="#_x0000_t15" style="position:absolute;margin-left:96pt;margin-top:15.05pt;width:574.9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" adj="21334" fillcolor="#4f81bd [3204]" strokecolor="#243f60 [1604]" strokeweight="2pt"/>
            </w:pict>
          </mc:Fallback>
        </mc:AlternateContent>
      </w:r>
    </w:p>
    <w:p w:rsidR="009C630C" w:rsidRDefault="009C630C"/>
    <w:p w:rsidR="009E44A7" w:rsidRDefault="009E44A7"/>
    <w:p w:rsidR="009E44A7" w:rsidRDefault="009E44A7"/>
    <w:p w:rsidR="009E44A7" w:rsidRDefault="009E44A7"/>
    <w:p w:rsidR="009E44A7" w:rsidRDefault="009E44A7"/>
    <w:p w:rsidR="009E44A7" w:rsidRDefault="009E44A7"/>
    <w:p w:rsidR="009E44A7" w:rsidRDefault="009E44A7"/>
    <w:p w:rsidR="009E44A7" w:rsidRDefault="009E44A7"/>
    <w:p w:rsidR="009E44A7" w:rsidRDefault="009E44A7"/>
    <w:p w:rsidR="009E44A7" w:rsidRDefault="009E44A7"/>
    <w:p w:rsidR="009E44A7" w:rsidRDefault="009E44A7"/>
    <w:p w:rsidR="009E44A7" w:rsidRDefault="009E44A7"/>
    <w:p w:rsidR="009E44A7" w:rsidRDefault="009E44A7"/>
    <w:p w:rsidR="009E44A7" w:rsidRDefault="009E44A7"/>
    <w:p w:rsidR="009E44A7" w:rsidRPr="003A6628" w:rsidRDefault="009E44A7" w:rsidP="009E44A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3A6628">
        <w:rPr>
          <w:b/>
          <w:bCs/>
          <w:color w:val="FF0000"/>
          <w:sz w:val="48"/>
          <w:szCs w:val="48"/>
        </w:rPr>
        <w:lastRenderedPageBreak/>
        <w:t>Информация для родителей о необходимости и важности использования светоотражающих элементов</w:t>
      </w:r>
    </w:p>
    <w:p w:rsidR="009E44A7" w:rsidRDefault="009E44A7" w:rsidP="009E44A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9E44A7" w:rsidRDefault="009E44A7" w:rsidP="009E44A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Светоотражающие</w:t>
      </w:r>
      <w:proofErr w:type="gramEnd"/>
      <w:r>
        <w:rPr>
          <w:color w:val="000000"/>
          <w:sz w:val="27"/>
          <w:szCs w:val="27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— специальные детали для детей и подростков.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представляют собой наклейки или значки, они легко крепятся к детской одежде.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могут понадобиться детям, там, где вечером на проезжей части нет освещения.</w:t>
      </w:r>
    </w:p>
    <w:p w:rsidR="009E44A7" w:rsidRDefault="009E44A7" w:rsidP="009E44A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велосипедистов эффективно использовать нашивки из светоотражающей ленты на жилетах и поясах, наклейки </w:t>
      </w:r>
      <w:proofErr w:type="spellStart"/>
      <w:r>
        <w:rPr>
          <w:color w:val="000000"/>
          <w:sz w:val="27"/>
          <w:szCs w:val="27"/>
        </w:rPr>
        <w:t>фликеров</w:t>
      </w:r>
      <w:proofErr w:type="spellEnd"/>
      <w:r>
        <w:rPr>
          <w:color w:val="000000"/>
          <w:sz w:val="27"/>
          <w:szCs w:val="27"/>
        </w:rPr>
        <w:t xml:space="preserve"> - на касках, элементах велосипеда.</w:t>
      </w:r>
    </w:p>
    <w:p w:rsidR="009E44A7" w:rsidRPr="003A6628" w:rsidRDefault="009E44A7" w:rsidP="001A0B0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</w:rPr>
      </w:pPr>
      <w:r w:rsidRPr="003A6628">
        <w:rPr>
          <w:b/>
          <w:bCs/>
          <w:i/>
          <w:iCs/>
          <w:color w:val="FF0000"/>
          <w:sz w:val="32"/>
          <w:szCs w:val="32"/>
        </w:rPr>
        <w:t>Уважаемые родители!</w:t>
      </w:r>
      <w:r w:rsidR="0035642C" w:rsidRPr="003A6628">
        <w:rPr>
          <w:b/>
          <w:bCs/>
          <w:i/>
          <w:iCs/>
          <w:color w:val="FF0000"/>
          <w:sz w:val="32"/>
          <w:szCs w:val="32"/>
        </w:rPr>
        <w:t xml:space="preserve"> Станьте примером для Ваших детей!</w:t>
      </w:r>
    </w:p>
    <w:p w:rsidR="009E44A7" w:rsidRPr="003A6628" w:rsidRDefault="009E44A7" w:rsidP="009E44A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3A6628">
        <w:rPr>
          <w:b/>
          <w:bCs/>
          <w:i/>
          <w:iCs/>
          <w:color w:val="4F6228" w:themeColor="accent3" w:themeShade="80"/>
          <w:sz w:val="32"/>
          <w:szCs w:val="32"/>
        </w:rPr>
        <w:t xml:space="preserve">Научите ребенка привычке соблюдать правила дорожного движения. Побеспокойтесь о том,  чтобы </w:t>
      </w:r>
      <w:r w:rsidR="0035642C" w:rsidRPr="003A6628">
        <w:rPr>
          <w:b/>
          <w:bCs/>
          <w:i/>
          <w:iCs/>
          <w:color w:val="4F6228" w:themeColor="accent3" w:themeShade="80"/>
          <w:sz w:val="32"/>
          <w:szCs w:val="32"/>
        </w:rPr>
        <w:t xml:space="preserve">Вы и </w:t>
      </w:r>
      <w:r w:rsidRPr="003A6628">
        <w:rPr>
          <w:b/>
          <w:bCs/>
          <w:i/>
          <w:iCs/>
          <w:color w:val="4F6228" w:themeColor="accent3" w:themeShade="80"/>
          <w:sz w:val="32"/>
          <w:szCs w:val="32"/>
        </w:rPr>
        <w:t>Ваш ребенок «ЗАСВЕТИЛ</w:t>
      </w:r>
      <w:r w:rsidR="0035642C" w:rsidRPr="003A6628">
        <w:rPr>
          <w:b/>
          <w:bCs/>
          <w:i/>
          <w:iCs/>
          <w:color w:val="4F6228" w:themeColor="accent3" w:themeShade="80"/>
          <w:sz w:val="32"/>
          <w:szCs w:val="32"/>
        </w:rPr>
        <w:t>И</w:t>
      </w:r>
      <w:r w:rsidRPr="003A6628">
        <w:rPr>
          <w:b/>
          <w:bCs/>
          <w:i/>
          <w:iCs/>
          <w:color w:val="4F6228" w:themeColor="accent3" w:themeShade="80"/>
          <w:sz w:val="32"/>
          <w:szCs w:val="32"/>
        </w:rPr>
        <w:t>С</w:t>
      </w:r>
      <w:r w:rsidR="0035642C" w:rsidRPr="003A6628">
        <w:rPr>
          <w:b/>
          <w:bCs/>
          <w:i/>
          <w:iCs/>
          <w:color w:val="4F6228" w:themeColor="accent3" w:themeShade="80"/>
          <w:sz w:val="32"/>
          <w:szCs w:val="32"/>
        </w:rPr>
        <w:t>Ь</w:t>
      </w:r>
      <w:r w:rsidRPr="003A6628">
        <w:rPr>
          <w:b/>
          <w:bCs/>
          <w:i/>
          <w:iCs/>
          <w:color w:val="4F6228" w:themeColor="accent3" w:themeShade="80"/>
          <w:sz w:val="32"/>
          <w:szCs w:val="32"/>
        </w:rPr>
        <w:t>» на дороге. Примите меры к тому, чтобы на одежде у ребенка</w:t>
      </w:r>
      <w:r w:rsidR="0035642C" w:rsidRPr="003A6628">
        <w:rPr>
          <w:b/>
          <w:bCs/>
          <w:i/>
          <w:iCs/>
          <w:color w:val="4F6228" w:themeColor="accent3" w:themeShade="80"/>
          <w:sz w:val="32"/>
          <w:szCs w:val="32"/>
        </w:rPr>
        <w:t xml:space="preserve"> и у вас </w:t>
      </w:r>
      <w:r w:rsidRPr="003A6628">
        <w:rPr>
          <w:b/>
          <w:bCs/>
          <w:i/>
          <w:iCs/>
          <w:color w:val="4F6228" w:themeColor="accent3" w:themeShade="80"/>
          <w:sz w:val="32"/>
          <w:szCs w:val="32"/>
        </w:rPr>
        <w:t xml:space="preserve"> были светоотражающие элементы, </w:t>
      </w:r>
      <w:r w:rsidR="0035642C" w:rsidRPr="003A6628">
        <w:rPr>
          <w:b/>
          <w:bCs/>
          <w:i/>
          <w:iCs/>
          <w:color w:val="FF0000"/>
          <w:sz w:val="32"/>
          <w:szCs w:val="32"/>
        </w:rPr>
        <w:t>СВЕРКАЕМ ВМЕСТЕ!!!</w:t>
      </w:r>
    </w:p>
    <w:p w:rsidR="009E44A7" w:rsidRPr="009E44A7" w:rsidRDefault="009E44A7" w:rsidP="009E44A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9E44A7">
        <w:rPr>
          <w:b/>
          <w:bCs/>
          <w:color w:val="000000"/>
          <w:sz w:val="32"/>
          <w:szCs w:val="32"/>
        </w:rPr>
        <w:t>Помните!</w:t>
      </w:r>
    </w:p>
    <w:p w:rsidR="009E44A7" w:rsidRPr="003A6628" w:rsidRDefault="009E44A7" w:rsidP="009E44A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4F6228" w:themeColor="accent3" w:themeShade="80"/>
          <w:sz w:val="32"/>
          <w:szCs w:val="32"/>
        </w:rPr>
      </w:pPr>
      <w:r w:rsidRPr="003A6628">
        <w:rPr>
          <w:i/>
          <w:iCs/>
          <w:color w:val="4F6228" w:themeColor="accent3" w:themeShade="80"/>
          <w:sz w:val="32"/>
          <w:szCs w:val="32"/>
        </w:rPr>
        <w:t>в темной одежде маленького пешехода просто не видно водителю, а значит, есть опасность наезда.</w:t>
      </w:r>
    </w:p>
    <w:p w:rsidR="009E44A7" w:rsidRPr="003A6628" w:rsidRDefault="009E44A7" w:rsidP="009E44A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4F6228" w:themeColor="accent3" w:themeShade="80"/>
          <w:sz w:val="32"/>
          <w:szCs w:val="32"/>
        </w:rPr>
      </w:pPr>
      <w:r w:rsidRPr="003A6628">
        <w:rPr>
          <w:b/>
          <w:bCs/>
          <w:i/>
          <w:iCs/>
          <w:color w:val="4F6228" w:themeColor="accent3" w:themeShade="80"/>
          <w:sz w:val="32"/>
          <w:szCs w:val="32"/>
          <w:u w:val="single"/>
        </w:rPr>
        <w:t>БЕЗОПАСНОСТЬ ДЕТЕЙ</w:t>
      </w:r>
      <w:r w:rsidRPr="003A6628">
        <w:rPr>
          <w:i/>
          <w:iCs/>
          <w:color w:val="4F6228" w:themeColor="accent3" w:themeShade="80"/>
          <w:sz w:val="32"/>
          <w:szCs w:val="32"/>
        </w:rPr>
        <w:t> – ОБЯЗАННОСТЬ ВЗРОСЛЫХ!</w:t>
      </w:r>
    </w:p>
    <w:p w:rsidR="009E44A7" w:rsidRPr="003A6628" w:rsidRDefault="009E44A7" w:rsidP="009E44A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4F6228" w:themeColor="accent3" w:themeShade="80"/>
          <w:sz w:val="32"/>
          <w:szCs w:val="32"/>
        </w:rPr>
      </w:pPr>
      <w:r w:rsidRPr="003A6628">
        <w:rPr>
          <w:i/>
          <w:iCs/>
          <w:color w:val="4F6228" w:themeColor="accent3" w:themeShade="80"/>
          <w:sz w:val="32"/>
          <w:szCs w:val="32"/>
        </w:rPr>
        <w:t>СВЕТООТРАЖАТЕЛИ СОХРАНЯТ ЖИЗНЬ!</w:t>
      </w:r>
    </w:p>
    <w:p w:rsidR="001A0B00" w:rsidRPr="009E44A7" w:rsidRDefault="009E44A7" w:rsidP="0035642C">
      <w:pPr>
        <w:pStyle w:val="a5"/>
        <w:shd w:val="clear" w:color="auto" w:fill="FFFFFF"/>
        <w:spacing w:before="0" w:beforeAutospacing="0"/>
        <w:rPr>
          <w:sz w:val="32"/>
          <w:szCs w:val="32"/>
        </w:rPr>
      </w:pPr>
      <w:r>
        <w:rPr>
          <w:rFonts w:ascii="Arial" w:hAnsi="Arial" w:cs="Arial"/>
          <w:b/>
          <w:bCs/>
          <w:color w:val="222222"/>
        </w:rPr>
        <w:br/>
      </w:r>
      <w:r w:rsidR="001A0B00">
        <w:rPr>
          <w:rStyle w:val="a6"/>
          <w:rFonts w:ascii="Arial" w:hAnsi="Arial" w:cs="Arial"/>
          <w:color w:val="222222"/>
        </w:rPr>
        <w:t> ВАЖНО! </w:t>
      </w:r>
      <w:r w:rsidR="001A0B00">
        <w:rPr>
          <w:rStyle w:val="a6"/>
          <w:rFonts w:ascii="Arial" w:hAnsi="Arial" w:cs="Arial"/>
          <w:color w:val="222222"/>
          <w:u w:val="single"/>
        </w:rPr>
        <w:t>Пункт 4.1.</w:t>
      </w:r>
      <w:r w:rsidR="001A0B00">
        <w:rPr>
          <w:rFonts w:ascii="Arial" w:hAnsi="Arial" w:cs="Arial"/>
          <w:color w:val="222222"/>
        </w:rPr>
        <w:t xml:space="preserve"> 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="001A0B00">
        <w:rPr>
          <w:rFonts w:ascii="Arial" w:hAnsi="Arial" w:cs="Arial"/>
          <w:color w:val="222222"/>
        </w:rPr>
        <w:t>световозвращающими</w:t>
      </w:r>
      <w:proofErr w:type="spellEnd"/>
      <w:r w:rsidR="001A0B00">
        <w:rPr>
          <w:rFonts w:ascii="Arial" w:hAnsi="Arial" w:cs="Arial"/>
          <w:color w:val="222222"/>
        </w:rPr>
        <w:t xml:space="preserve"> элементами и обеспечить видимость этих предметов водителями транспортных средств». В соответствии с частью 1 статьи 12.29 КоАП за нарушение данного пункта предусмотрен штраф 500 рублей</w:t>
      </w:r>
    </w:p>
    <w:sectPr w:rsidR="001A0B00" w:rsidRPr="009E44A7" w:rsidSect="009E44A7">
      <w:pgSz w:w="16838" w:h="11906" w:orient="landscape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3"/>
    <w:rsid w:val="000B0103"/>
    <w:rsid w:val="001A0B00"/>
    <w:rsid w:val="0035642C"/>
    <w:rsid w:val="003A6628"/>
    <w:rsid w:val="00637F66"/>
    <w:rsid w:val="00673411"/>
    <w:rsid w:val="009C630C"/>
    <w:rsid w:val="009E44A7"/>
    <w:rsid w:val="00C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4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4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11</cp:revision>
  <dcterms:created xsi:type="dcterms:W3CDTF">2020-03-16T03:59:00Z</dcterms:created>
  <dcterms:modified xsi:type="dcterms:W3CDTF">2020-03-16T04:48:00Z</dcterms:modified>
</cp:coreProperties>
</file>